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A86E" w14:textId="4DA477BA" w:rsidR="00D367E2" w:rsidRDefault="00D367E2">
      <w:pPr>
        <w:pStyle w:val="Corpotesto"/>
      </w:pPr>
    </w:p>
    <w:p w14:paraId="3991E679" w14:textId="30FD1A5F" w:rsidR="00D367E2" w:rsidRDefault="00D367E2">
      <w:pPr>
        <w:pStyle w:val="Corpotesto"/>
      </w:pPr>
    </w:p>
    <w:p w14:paraId="731DDE2E" w14:textId="2B7A6C82" w:rsidR="009D516C" w:rsidRDefault="009D516C">
      <w:pPr>
        <w:pStyle w:val="Corpotes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00"/>
        <w:gridCol w:w="5100"/>
      </w:tblGrid>
      <w:tr w:rsidR="009D516C" w:rsidRPr="005E38E6" w14:paraId="324AE0A8" w14:textId="77777777" w:rsidTr="009D516C">
        <w:tc>
          <w:tcPr>
            <w:tcW w:w="10200" w:type="dxa"/>
            <w:gridSpan w:val="2"/>
            <w:shd w:val="clear" w:color="auto" w:fill="002060"/>
          </w:tcPr>
          <w:p w14:paraId="05FEB87B" w14:textId="77777777" w:rsidR="009D516C" w:rsidRPr="005E38E6" w:rsidRDefault="009D516C">
            <w:pPr>
              <w:pStyle w:val="Corpotesto"/>
              <w:rPr>
                <w:rFonts w:ascii="Century Gothic" w:hAnsi="Century Gothic"/>
                <w:color w:val="808080" w:themeColor="background1" w:themeShade="80"/>
              </w:rPr>
            </w:pPr>
          </w:p>
          <w:p w14:paraId="0D357546" w14:textId="56E0B7F9" w:rsidR="009D516C" w:rsidRPr="00C742D4" w:rsidRDefault="009D516C">
            <w:pPr>
              <w:pStyle w:val="Corpotesto"/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C742D4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Modulo per la segnalazione di presunte condotte illecite e irregolarità</w:t>
            </w:r>
          </w:p>
          <w:p w14:paraId="6C1D1210" w14:textId="2DD987A4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18E3A60C" w14:textId="77777777" w:rsidTr="009D516C">
        <w:tc>
          <w:tcPr>
            <w:tcW w:w="5100" w:type="dxa"/>
          </w:tcPr>
          <w:p w14:paraId="71230DD6" w14:textId="77777777" w:rsidR="00B4784E" w:rsidRPr="005E38E6" w:rsidRDefault="00B4784E" w:rsidP="00B4784E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Nome e cognome del segnalante</w:t>
            </w:r>
          </w:p>
          <w:p w14:paraId="7D9955C8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7E7CE82B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5049693B" w14:textId="77777777" w:rsidTr="009D516C">
        <w:tc>
          <w:tcPr>
            <w:tcW w:w="5100" w:type="dxa"/>
          </w:tcPr>
          <w:p w14:paraId="3325EDE6" w14:textId="77777777" w:rsidR="00B442F6" w:rsidRPr="005E38E6" w:rsidRDefault="00B442F6" w:rsidP="00B442F6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Qualifica o posizione professionale</w:t>
            </w:r>
          </w:p>
          <w:p w14:paraId="7065C78A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0BA4E748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31435863" w14:textId="77777777" w:rsidTr="009D516C">
        <w:tc>
          <w:tcPr>
            <w:tcW w:w="5100" w:type="dxa"/>
          </w:tcPr>
          <w:p w14:paraId="098A36AA" w14:textId="77777777" w:rsidR="00B442F6" w:rsidRPr="005E38E6" w:rsidRDefault="00B442F6" w:rsidP="00B442F6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Tel/</w:t>
            </w:r>
            <w:proofErr w:type="spellStart"/>
            <w:r w:rsidRPr="005E38E6">
              <w:rPr>
                <w:rFonts w:ascii="Century Gothic" w:hAnsi="Century Gothic"/>
              </w:rPr>
              <w:t>cell</w:t>
            </w:r>
            <w:proofErr w:type="spellEnd"/>
            <w:r w:rsidRPr="005E38E6">
              <w:rPr>
                <w:rFonts w:ascii="Century Gothic" w:hAnsi="Century Gothic"/>
              </w:rPr>
              <w:t>.</w:t>
            </w:r>
          </w:p>
          <w:p w14:paraId="2B56DF7E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3EC89D32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74D1E173" w14:textId="77777777" w:rsidTr="009D516C">
        <w:tc>
          <w:tcPr>
            <w:tcW w:w="5100" w:type="dxa"/>
          </w:tcPr>
          <w:p w14:paraId="68D9C76B" w14:textId="77777777" w:rsidR="00B442F6" w:rsidRPr="005E38E6" w:rsidRDefault="00B442F6" w:rsidP="00B442F6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E-mail</w:t>
            </w:r>
          </w:p>
          <w:p w14:paraId="7FA2A3E7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1D76E23C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5E38E6" w:rsidRPr="005E38E6" w14:paraId="3B1D294C" w14:textId="77777777" w:rsidTr="009D516C">
        <w:tc>
          <w:tcPr>
            <w:tcW w:w="5100" w:type="dxa"/>
          </w:tcPr>
          <w:p w14:paraId="0E34EE3A" w14:textId="77777777" w:rsidR="005E38E6" w:rsidRDefault="005E38E6" w:rsidP="00B442F6">
            <w:pPr>
              <w:pStyle w:val="Corpotes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Descrizione del fatto</w:t>
            </w:r>
          </w:p>
          <w:p w14:paraId="768CA9EF" w14:textId="69EEEE32" w:rsidR="005E38E6" w:rsidRPr="005E38E6" w:rsidRDefault="005E38E6" w:rsidP="00B442F6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0D601BF4" w14:textId="77777777" w:rsidR="005E38E6" w:rsidRPr="005E38E6" w:rsidRDefault="005E38E6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DE0E49" w:rsidRPr="005E38E6" w14:paraId="47C787FE" w14:textId="77777777" w:rsidTr="009D516C">
        <w:tc>
          <w:tcPr>
            <w:tcW w:w="5100" w:type="dxa"/>
          </w:tcPr>
          <w:p w14:paraId="7EBFEA95" w14:textId="77777777" w:rsidR="00DE0E49" w:rsidRDefault="00DE0E49" w:rsidP="00B442F6">
            <w:pPr>
              <w:pStyle w:val="Corpotes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Autore del fatto</w:t>
            </w:r>
          </w:p>
          <w:p w14:paraId="58F29CB6" w14:textId="1681705A" w:rsidR="00DE0E49" w:rsidRDefault="00DE0E49" w:rsidP="00B442F6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6E72DE50" w14:textId="77777777" w:rsidR="00DE0E49" w:rsidRPr="005E38E6" w:rsidRDefault="00DE0E49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1870B1" w:rsidRPr="005E38E6" w14:paraId="28227463" w14:textId="77777777" w:rsidTr="009D516C">
        <w:tc>
          <w:tcPr>
            <w:tcW w:w="5100" w:type="dxa"/>
          </w:tcPr>
          <w:p w14:paraId="3DF8D42E" w14:textId="77777777" w:rsidR="001870B1" w:rsidRDefault="001870B1" w:rsidP="00B442F6">
            <w:pPr>
              <w:pStyle w:val="Corpotes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Altri eventuali soggetti a conoscenza del fatto e/o in grado di riferire sul medesimo</w:t>
            </w:r>
          </w:p>
          <w:p w14:paraId="4B9C1F88" w14:textId="32D8B086" w:rsidR="001870B1" w:rsidRDefault="001870B1" w:rsidP="00B442F6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3F7289EF" w14:textId="77777777" w:rsidR="001870B1" w:rsidRPr="005E38E6" w:rsidRDefault="001870B1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28095FBB" w14:textId="77777777" w:rsidTr="009D516C">
        <w:tc>
          <w:tcPr>
            <w:tcW w:w="5100" w:type="dxa"/>
          </w:tcPr>
          <w:p w14:paraId="0B8D2027" w14:textId="77777777" w:rsidR="00B442F6" w:rsidRPr="005E38E6" w:rsidRDefault="00B442F6" w:rsidP="00B442F6">
            <w:pPr>
              <w:pStyle w:val="Corpotesto"/>
              <w:rPr>
                <w:rFonts w:ascii="Century Gothic" w:hAnsi="Century Gothic"/>
              </w:rPr>
            </w:pPr>
          </w:p>
          <w:p w14:paraId="40174160" w14:textId="77777777" w:rsidR="00B442F6" w:rsidRPr="005E38E6" w:rsidRDefault="00B442F6" w:rsidP="00B442F6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Data/periodo in cui si è verificato il fatto</w:t>
            </w:r>
          </w:p>
          <w:p w14:paraId="32C2E7D2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7A44449E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26A37252" w14:textId="77777777" w:rsidTr="009D516C">
        <w:tc>
          <w:tcPr>
            <w:tcW w:w="5100" w:type="dxa"/>
          </w:tcPr>
          <w:p w14:paraId="6FABED89" w14:textId="77777777" w:rsidR="00852FC0" w:rsidRPr="005E38E6" w:rsidRDefault="00852FC0" w:rsidP="00852FC0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 xml:space="preserve">Luogo fisico in cui si è verificato il fatto (precisare luogo ed indirizzo, nonché se il fatto è avvenuto all’interno o all’esterno dell’Ente) </w:t>
            </w:r>
          </w:p>
          <w:p w14:paraId="0AAA4601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414C4943" w14:textId="77777777" w:rsidR="009D516C" w:rsidRPr="005E38E6" w:rsidRDefault="009D516C">
            <w:pPr>
              <w:pStyle w:val="Corpotesto"/>
              <w:rPr>
                <w:rFonts w:ascii="Century Gothic" w:hAnsi="Century Gothic"/>
              </w:rPr>
            </w:pPr>
          </w:p>
        </w:tc>
      </w:tr>
      <w:tr w:rsidR="009D516C" w:rsidRPr="005E38E6" w14:paraId="2CD2723D" w14:textId="77777777" w:rsidTr="009D516C">
        <w:tc>
          <w:tcPr>
            <w:tcW w:w="5100" w:type="dxa"/>
          </w:tcPr>
          <w:p w14:paraId="67658B9A" w14:textId="12A17F9C" w:rsidR="009D516C" w:rsidRPr="005E38E6" w:rsidRDefault="00852FC0">
            <w:pPr>
              <w:pStyle w:val="Corpotesto"/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Ritengo che le azioni o omissioni commesse siano</w:t>
            </w:r>
          </w:p>
        </w:tc>
        <w:tc>
          <w:tcPr>
            <w:tcW w:w="5100" w:type="dxa"/>
          </w:tcPr>
          <w:p w14:paraId="06C11D2B" w14:textId="77777777" w:rsidR="009D516C" w:rsidRPr="005E38E6" w:rsidRDefault="00852FC0" w:rsidP="00852FC0">
            <w:pPr>
              <w:pStyle w:val="Corpotest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Penalmente rilevanti</w:t>
            </w:r>
          </w:p>
          <w:p w14:paraId="05C69B95" w14:textId="41379950" w:rsidR="00852FC0" w:rsidRPr="005E38E6" w:rsidRDefault="00852FC0" w:rsidP="00852FC0">
            <w:pPr>
              <w:pStyle w:val="Corpotest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 xml:space="preserve">Poste in essere </w:t>
            </w:r>
            <w:r w:rsidR="00887D4F" w:rsidRPr="005E38E6">
              <w:rPr>
                <w:rFonts w:ascii="Century Gothic" w:hAnsi="Century Gothic"/>
              </w:rPr>
              <w:t xml:space="preserve">in violazione del MOG 231 e della Sezione Speciale di prevenzione della Corruzione e della Trasparenza </w:t>
            </w:r>
            <w:r w:rsidR="0012025F">
              <w:rPr>
                <w:rFonts w:ascii="Century Gothic" w:hAnsi="Century Gothic"/>
              </w:rPr>
              <w:t>adottati dall’Ente</w:t>
            </w:r>
          </w:p>
          <w:p w14:paraId="452B1E69" w14:textId="1012B421" w:rsidR="00887D4F" w:rsidRPr="005E38E6" w:rsidRDefault="00887D4F" w:rsidP="00852FC0">
            <w:pPr>
              <w:pStyle w:val="Corpotest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 xml:space="preserve">Suscettibili di arrecare pregiudizio ai </w:t>
            </w:r>
            <w:r w:rsidR="001A003E" w:rsidRPr="005E38E6">
              <w:rPr>
                <w:rFonts w:ascii="Century Gothic" w:hAnsi="Century Gothic"/>
              </w:rPr>
              <w:t>dipendenti</w:t>
            </w:r>
            <w:r w:rsidRPr="005E38E6">
              <w:rPr>
                <w:rFonts w:ascii="Century Gothic" w:hAnsi="Century Gothic"/>
              </w:rPr>
              <w:t xml:space="preserve"> o altri soggetti che svol</w:t>
            </w:r>
            <w:r w:rsidR="001A003E" w:rsidRPr="005E38E6">
              <w:rPr>
                <w:rFonts w:ascii="Century Gothic" w:hAnsi="Century Gothic"/>
              </w:rPr>
              <w:t>gono la loro attività presso l’Ente</w:t>
            </w:r>
          </w:p>
          <w:p w14:paraId="3DA98EA7" w14:textId="4C2B02C7" w:rsidR="001A003E" w:rsidRPr="005E38E6" w:rsidRDefault="001A003E" w:rsidP="00852FC0">
            <w:pPr>
              <w:pStyle w:val="Corpotesto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5E38E6">
              <w:rPr>
                <w:rFonts w:ascii="Century Gothic" w:hAnsi="Century Gothic"/>
              </w:rPr>
              <w:t>Altro</w:t>
            </w:r>
          </w:p>
        </w:tc>
      </w:tr>
      <w:tr w:rsidR="001870B1" w:rsidRPr="005E38E6" w14:paraId="7C71910B" w14:textId="77777777" w:rsidTr="009D516C">
        <w:tc>
          <w:tcPr>
            <w:tcW w:w="5100" w:type="dxa"/>
          </w:tcPr>
          <w:p w14:paraId="22CFEE4D" w14:textId="77777777" w:rsidR="001870B1" w:rsidRDefault="001870B1">
            <w:pPr>
              <w:pStyle w:val="Corpotes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Eventuali documenti a sostegno della segnalazione</w:t>
            </w:r>
          </w:p>
          <w:p w14:paraId="565D4037" w14:textId="0C07D054" w:rsidR="001870B1" w:rsidRPr="005E38E6" w:rsidRDefault="001870B1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5275635C" w14:textId="77777777" w:rsidR="001870B1" w:rsidRPr="005E38E6" w:rsidRDefault="001870B1" w:rsidP="00C742D4">
            <w:pPr>
              <w:pStyle w:val="Corpotesto"/>
              <w:ind w:left="720"/>
              <w:rPr>
                <w:rFonts w:ascii="Century Gothic" w:hAnsi="Century Gothic"/>
              </w:rPr>
            </w:pPr>
          </w:p>
        </w:tc>
      </w:tr>
      <w:tr w:rsidR="001870B1" w:rsidRPr="005E38E6" w14:paraId="08C700BF" w14:textId="77777777" w:rsidTr="009D516C">
        <w:tc>
          <w:tcPr>
            <w:tcW w:w="5100" w:type="dxa"/>
          </w:tcPr>
          <w:p w14:paraId="70F2A9CF" w14:textId="77777777" w:rsidR="001870B1" w:rsidRDefault="00C742D4">
            <w:pPr>
              <w:pStyle w:val="Corpotesto"/>
              <w:rPr>
                <w:rFonts w:ascii="Century Gothic" w:hAnsi="Century Gothic"/>
              </w:rPr>
            </w:pPr>
            <w:r w:rsidRPr="00C742D4">
              <w:rPr>
                <w:rFonts w:ascii="Century Gothic" w:hAnsi="Century Gothic"/>
              </w:rPr>
              <w:t>Ogni altra informazione che possa fornire un utile riscontro circa la sussistenza dei fatti segnalati</w:t>
            </w:r>
          </w:p>
          <w:p w14:paraId="78ADD482" w14:textId="49CDA2FD" w:rsidR="00C742D4" w:rsidRDefault="00C742D4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3FBE7623" w14:textId="77777777" w:rsidR="001870B1" w:rsidRPr="005E38E6" w:rsidRDefault="001870B1" w:rsidP="00C742D4">
            <w:pPr>
              <w:pStyle w:val="Corpotesto"/>
              <w:ind w:left="720"/>
              <w:rPr>
                <w:rFonts w:ascii="Century Gothic" w:hAnsi="Century Gothic"/>
              </w:rPr>
            </w:pPr>
          </w:p>
        </w:tc>
      </w:tr>
      <w:tr w:rsidR="00C742D4" w:rsidRPr="005E38E6" w14:paraId="1DF323A3" w14:textId="77777777" w:rsidTr="009D516C">
        <w:tc>
          <w:tcPr>
            <w:tcW w:w="5100" w:type="dxa"/>
          </w:tcPr>
          <w:p w14:paraId="6E4A45BE" w14:textId="4D27652A" w:rsidR="00C742D4" w:rsidRDefault="00C742D4">
            <w:pPr>
              <w:pStyle w:val="Corpotes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Allego doc. di riconoscimento</w:t>
            </w:r>
            <w:r w:rsidR="00160A0A">
              <w:rPr>
                <w:rFonts w:ascii="Century Gothic" w:hAnsi="Century Gothic"/>
              </w:rPr>
              <w:t xml:space="preserve"> </w:t>
            </w:r>
          </w:p>
          <w:p w14:paraId="2E69A0DE" w14:textId="4CF1AB6D" w:rsidR="00C742D4" w:rsidRPr="00C742D4" w:rsidRDefault="00C742D4">
            <w:pPr>
              <w:pStyle w:val="Corpotesto"/>
              <w:rPr>
                <w:rFonts w:ascii="Century Gothic" w:hAnsi="Century Gothic"/>
              </w:rPr>
            </w:pPr>
          </w:p>
        </w:tc>
        <w:tc>
          <w:tcPr>
            <w:tcW w:w="5100" w:type="dxa"/>
          </w:tcPr>
          <w:p w14:paraId="254D34E6" w14:textId="77777777" w:rsidR="00C742D4" w:rsidRPr="005E38E6" w:rsidRDefault="00C742D4" w:rsidP="00C742D4">
            <w:pPr>
              <w:pStyle w:val="Corpotesto"/>
              <w:ind w:left="720"/>
              <w:rPr>
                <w:rFonts w:ascii="Century Gothic" w:hAnsi="Century Gothic"/>
              </w:rPr>
            </w:pPr>
          </w:p>
        </w:tc>
      </w:tr>
    </w:tbl>
    <w:p w14:paraId="4B3ECB02" w14:textId="65E73D0C" w:rsidR="00533186" w:rsidRDefault="00533186">
      <w:pPr>
        <w:pStyle w:val="Corpotesto"/>
      </w:pPr>
    </w:p>
    <w:p w14:paraId="22969CCA" w14:textId="0709B9B1" w:rsidR="00D367E2" w:rsidRDefault="00D367E2">
      <w:pPr>
        <w:pStyle w:val="Corpotesto"/>
      </w:pPr>
    </w:p>
    <w:p w14:paraId="1B2579A5" w14:textId="07B86737" w:rsidR="00D367E2" w:rsidRDefault="00D367E2">
      <w:pPr>
        <w:pStyle w:val="Corpotesto"/>
      </w:pPr>
    </w:p>
    <w:p w14:paraId="485C6C44" w14:textId="1CB24AE4" w:rsidR="00D367E2" w:rsidRDefault="00D367E2">
      <w:pPr>
        <w:pStyle w:val="Corpotesto"/>
      </w:pPr>
    </w:p>
    <w:p w14:paraId="7EEFCCAA" w14:textId="21D808C2" w:rsidR="00D367E2" w:rsidRPr="00C742D4" w:rsidRDefault="00C742D4">
      <w:pPr>
        <w:pStyle w:val="Corpotesto"/>
        <w:rPr>
          <w:rFonts w:ascii="Century Gothic" w:hAnsi="Century Gothic"/>
        </w:rPr>
      </w:pPr>
      <w:r w:rsidRPr="00C742D4">
        <w:rPr>
          <w:rFonts w:ascii="Century Gothic" w:hAnsi="Century Gothic"/>
        </w:rPr>
        <w:t>Luogo, data e firma</w:t>
      </w:r>
    </w:p>
    <w:p w14:paraId="14A06027" w14:textId="67957E73" w:rsidR="00D367E2" w:rsidRDefault="00D367E2">
      <w:pPr>
        <w:pStyle w:val="Corpotesto"/>
      </w:pPr>
    </w:p>
    <w:p w14:paraId="6D20EA26" w14:textId="22C3B4FC" w:rsidR="00D367E2" w:rsidRDefault="00D367E2">
      <w:pPr>
        <w:pStyle w:val="Corpotesto"/>
      </w:pPr>
    </w:p>
    <w:p w14:paraId="4902E0B8" w14:textId="0E73BD07" w:rsidR="00D367E2" w:rsidRDefault="00D367E2">
      <w:pPr>
        <w:pStyle w:val="Corpotesto"/>
      </w:pPr>
    </w:p>
    <w:p w14:paraId="3EA96745" w14:textId="7613ABA8" w:rsidR="009A3366" w:rsidRDefault="009A3366" w:rsidP="00C742D4">
      <w:pPr>
        <w:pStyle w:val="Corpotesto"/>
      </w:pPr>
    </w:p>
    <w:sectPr w:rsidR="009A3366">
      <w:headerReference w:type="default" r:id="rId7"/>
      <w:footerReference w:type="default" r:id="rId8"/>
      <w:pgSz w:w="11910" w:h="16840"/>
      <w:pgMar w:top="1600" w:right="740" w:bottom="980" w:left="960" w:header="759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86C66" w14:textId="77777777" w:rsidR="003C416D" w:rsidRDefault="003C416D">
      <w:r>
        <w:separator/>
      </w:r>
    </w:p>
  </w:endnote>
  <w:endnote w:type="continuationSeparator" w:id="0">
    <w:p w14:paraId="2D8EA635" w14:textId="77777777" w:rsidR="003C416D" w:rsidRDefault="003C4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, 'Times New Roman">
    <w:altName w:val="Times New Roman"/>
    <w:charset w:val="00"/>
    <w:family w:val="roman"/>
    <w:pitch w:val="default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33910" w14:textId="4E417694" w:rsidR="009A3366" w:rsidRDefault="009A3366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F1F0E" w14:textId="77777777" w:rsidR="003C416D" w:rsidRDefault="003C416D">
      <w:r>
        <w:separator/>
      </w:r>
    </w:p>
  </w:footnote>
  <w:footnote w:type="continuationSeparator" w:id="0">
    <w:p w14:paraId="6DE16E4E" w14:textId="77777777" w:rsidR="003C416D" w:rsidRDefault="003C4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84" w:type="dxa"/>
      <w:jc w:val="center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742"/>
      <w:gridCol w:w="2371"/>
      <w:gridCol w:w="2371"/>
    </w:tblGrid>
    <w:tr w:rsidR="00CB7AB6" w:rsidRPr="00CB7AB6" w14:paraId="728738AF" w14:textId="77777777" w:rsidTr="00466DAF">
      <w:trPr>
        <w:cantSplit/>
        <w:trHeight w:val="874"/>
        <w:jc w:val="center"/>
      </w:trPr>
      <w:tc>
        <w:tcPr>
          <w:tcW w:w="4742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6848FF8" w14:textId="315CEFFE" w:rsidR="00CB7AB6" w:rsidRPr="00CB7AB6" w:rsidRDefault="00350193" w:rsidP="67875B93">
          <w:pPr>
            <w:tabs>
              <w:tab w:val="center" w:pos="4819"/>
              <w:tab w:val="right" w:pos="9638"/>
            </w:tabs>
            <w:suppressAutoHyphens/>
            <w:autoSpaceDE/>
            <w:autoSpaceDN/>
            <w:jc w:val="center"/>
            <w:rPr>
              <w:lang w:eastAsia="x-none" w:bidi="ar-SA"/>
            </w:rPr>
          </w:pPr>
          <w:r>
            <w:rPr>
              <w:noProof/>
              <w:lang w:eastAsia="x-none" w:bidi="ar-SA"/>
            </w:rPr>
            <w:drawing>
              <wp:inline distT="0" distB="0" distL="0" distR="0" wp14:anchorId="27BF0EE0" wp14:editId="0FBF1A34">
                <wp:extent cx="1647825" cy="514350"/>
                <wp:effectExtent l="0" t="0" r="9525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2" w:type="dxa"/>
          <w:gridSpan w:val="2"/>
          <w:tcBorders>
            <w:top w:val="single" w:sz="8" w:space="0" w:color="000000" w:themeColor="text1"/>
            <w:left w:val="single" w:sz="4" w:space="0" w:color="auto"/>
            <w:bottom w:val="single" w:sz="8" w:space="0" w:color="000000" w:themeColor="text1"/>
            <w:right w:val="single" w:sz="8" w:space="0" w:color="000000" w:themeColor="text1"/>
          </w:tcBorders>
          <w:vAlign w:val="center"/>
          <w:hideMark/>
        </w:tcPr>
        <w:p w14:paraId="638C29D1" w14:textId="77777777" w:rsidR="00214121" w:rsidRPr="00214121" w:rsidRDefault="00214121" w:rsidP="00214121">
          <w:pPr>
            <w:jc w:val="center"/>
            <w:rPr>
              <w:rFonts w:ascii="Calibri" w:eastAsia="Calibri" w:hAnsi="Calibri" w:cs="Calibri"/>
              <w:b/>
              <w:sz w:val="16"/>
              <w:u w:val="single"/>
            </w:rPr>
          </w:pPr>
          <w:r w:rsidRPr="00214121">
            <w:rPr>
              <w:rFonts w:ascii="Calibri" w:eastAsia="Calibri" w:hAnsi="Calibri" w:cs="Calibri"/>
              <w:b/>
              <w:sz w:val="16"/>
              <w:u w:val="single"/>
            </w:rPr>
            <w:t>SEZIONE SPECIALE DI PREVENZIONE DELLA CORRUZIONE E DELLA TRASPARENZA</w:t>
          </w:r>
        </w:p>
        <w:p w14:paraId="132D2E4A" w14:textId="3A31203D" w:rsidR="00214121" w:rsidRPr="00214121" w:rsidRDefault="67875B93" w:rsidP="67875B93">
          <w:pPr>
            <w:jc w:val="center"/>
            <w:rPr>
              <w:rFonts w:ascii="Calibri" w:eastAsia="Calibri" w:hAnsi="Calibri" w:cs="Calibri"/>
              <w:b/>
              <w:bCs/>
              <w:sz w:val="18"/>
              <w:szCs w:val="18"/>
              <w:u w:val="single"/>
            </w:rPr>
          </w:pPr>
          <w:r w:rsidRPr="67875B93">
            <w:rPr>
              <w:rFonts w:ascii="Calibri" w:eastAsia="Calibri" w:hAnsi="Calibri" w:cs="Calibri"/>
              <w:b/>
              <w:bCs/>
              <w:sz w:val="18"/>
              <w:szCs w:val="18"/>
              <w:u w:val="single"/>
            </w:rPr>
            <w:t>202</w:t>
          </w:r>
          <w:r w:rsidR="00D722C7">
            <w:rPr>
              <w:rFonts w:ascii="Calibri" w:eastAsia="Calibri" w:hAnsi="Calibri" w:cs="Calibri"/>
              <w:b/>
              <w:bCs/>
              <w:sz w:val="18"/>
              <w:szCs w:val="18"/>
              <w:u w:val="single"/>
            </w:rPr>
            <w:t>3</w:t>
          </w:r>
          <w:r w:rsidRPr="67875B93">
            <w:rPr>
              <w:rFonts w:ascii="Calibri" w:eastAsia="Calibri" w:hAnsi="Calibri" w:cs="Calibri"/>
              <w:b/>
              <w:bCs/>
              <w:sz w:val="18"/>
              <w:szCs w:val="18"/>
              <w:u w:val="single"/>
            </w:rPr>
            <w:t>-202</w:t>
          </w:r>
          <w:r w:rsidR="00D722C7">
            <w:rPr>
              <w:rFonts w:ascii="Calibri" w:eastAsia="Calibri" w:hAnsi="Calibri" w:cs="Calibri"/>
              <w:b/>
              <w:bCs/>
              <w:sz w:val="18"/>
              <w:szCs w:val="18"/>
              <w:u w:val="single"/>
            </w:rPr>
            <w:t>5</w:t>
          </w:r>
        </w:p>
        <w:p w14:paraId="7AADA45B" w14:textId="77777777" w:rsidR="00CB7AB6" w:rsidRPr="00CB7AB6" w:rsidRDefault="00CB7AB6" w:rsidP="00CB7AB6">
          <w:pPr>
            <w:tabs>
              <w:tab w:val="center" w:pos="4819"/>
              <w:tab w:val="right" w:pos="9638"/>
            </w:tabs>
            <w:suppressAutoHyphens/>
            <w:autoSpaceDE/>
            <w:autoSpaceDN/>
            <w:jc w:val="center"/>
            <w:rPr>
              <w:rFonts w:eastAsia="SimSun"/>
              <w:b/>
              <w:smallCaps/>
              <w:kern w:val="1"/>
              <w:lang w:eastAsia="hi-IN" w:bidi="hi-IN"/>
            </w:rPr>
          </w:pPr>
        </w:p>
      </w:tc>
    </w:tr>
    <w:tr w:rsidR="00CB7AB6" w:rsidRPr="00CB7AB6" w14:paraId="4CA367B4" w14:textId="77777777" w:rsidTr="00466DAF">
      <w:trPr>
        <w:cantSplit/>
        <w:trHeight w:val="392"/>
        <w:jc w:val="center"/>
      </w:trPr>
      <w:tc>
        <w:tcPr>
          <w:tcW w:w="4742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89674B4" w14:textId="77777777" w:rsidR="00CB7AB6" w:rsidRPr="00CB7AB6" w:rsidRDefault="00CB7AB6" w:rsidP="00CB7AB6">
          <w:pPr>
            <w:tabs>
              <w:tab w:val="center" w:pos="4819"/>
              <w:tab w:val="right" w:pos="9638"/>
            </w:tabs>
            <w:suppressAutoHyphens/>
            <w:autoSpaceDE/>
            <w:autoSpaceDN/>
            <w:jc w:val="center"/>
            <w:rPr>
              <w:rFonts w:eastAsia="SimSun"/>
              <w:b/>
              <w:smallCaps/>
              <w:kern w:val="1"/>
              <w:sz w:val="18"/>
              <w:szCs w:val="18"/>
              <w:lang w:eastAsia="hi-IN" w:bidi="hi-IN"/>
            </w:rPr>
          </w:pPr>
        </w:p>
      </w:tc>
      <w:tc>
        <w:tcPr>
          <w:tcW w:w="2371" w:type="dxa"/>
          <w:tcBorders>
            <w:top w:val="single" w:sz="8" w:space="0" w:color="000000" w:themeColor="text1"/>
            <w:left w:val="single" w:sz="4" w:space="0" w:color="auto"/>
            <w:bottom w:val="single" w:sz="8" w:space="0" w:color="000000" w:themeColor="text1"/>
            <w:right w:val="single" w:sz="8" w:space="0" w:color="000000" w:themeColor="text1"/>
          </w:tcBorders>
          <w:vAlign w:val="center"/>
          <w:hideMark/>
        </w:tcPr>
        <w:p w14:paraId="4F080338" w14:textId="26EBB593" w:rsidR="00CB7AB6" w:rsidRPr="00CB7AB6" w:rsidRDefault="67875B93" w:rsidP="67875B93">
          <w:pPr>
            <w:tabs>
              <w:tab w:val="center" w:pos="4819"/>
              <w:tab w:val="right" w:pos="9638"/>
            </w:tabs>
            <w:suppressAutoHyphens/>
            <w:autoSpaceDE/>
            <w:autoSpaceDN/>
            <w:jc w:val="center"/>
            <w:rPr>
              <w:rFonts w:ascii="Century Gothic" w:eastAsia="TimesNewRoman, 'Times New Roman" w:hAnsi="Century Gothic" w:cs="Candara"/>
              <w:b/>
              <w:bCs/>
              <w:noProof/>
              <w:color w:val="000000"/>
              <w:sz w:val="18"/>
              <w:szCs w:val="18"/>
              <w:lang w:bidi="ar-SA"/>
            </w:rPr>
          </w:pPr>
          <w:r w:rsidRPr="67875B93">
            <w:rPr>
              <w:rFonts w:ascii="Century Gothic" w:eastAsia="TimesNewRoman, 'Times New Roman" w:hAnsi="Century Gothic" w:cs="Candara"/>
              <w:b/>
              <w:bCs/>
              <w:noProof/>
              <w:color w:val="000000" w:themeColor="text1"/>
              <w:sz w:val="18"/>
              <w:szCs w:val="18"/>
              <w:lang w:bidi="ar-SA"/>
            </w:rPr>
            <w:t xml:space="preserve">MODULO SEGNALAZIONI </w:t>
          </w:r>
        </w:p>
      </w:tc>
      <w:tc>
        <w:tcPr>
          <w:tcW w:w="2371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vAlign w:val="center"/>
        </w:tcPr>
        <w:p w14:paraId="01704F6B" w14:textId="3EC9EC4D" w:rsidR="00CB7AB6" w:rsidRPr="00CB7AB6" w:rsidRDefault="67875B93" w:rsidP="67875B93">
          <w:pPr>
            <w:tabs>
              <w:tab w:val="center" w:pos="4819"/>
              <w:tab w:val="right" w:pos="9638"/>
            </w:tabs>
            <w:suppressAutoHyphens/>
            <w:autoSpaceDE/>
            <w:autoSpaceDN/>
            <w:jc w:val="center"/>
            <w:rPr>
              <w:rFonts w:ascii="Century Gothic" w:eastAsia="Times New Roman" w:hAnsi="Century Gothic" w:cs="Times New Roman"/>
              <w:b/>
              <w:bCs/>
              <w:noProof/>
              <w:sz w:val="18"/>
              <w:szCs w:val="18"/>
              <w:lang w:bidi="ar-SA"/>
            </w:rPr>
          </w:pPr>
          <w:r w:rsidRPr="67875B93">
            <w:rPr>
              <w:rFonts w:ascii="Century Gothic" w:eastAsia="Times New Roman" w:hAnsi="Century Gothic" w:cs="Times New Roman"/>
              <w:b/>
              <w:bCs/>
              <w:sz w:val="18"/>
              <w:szCs w:val="18"/>
              <w:lang w:bidi="ar-SA"/>
            </w:rPr>
            <w:t>MOD_SEG_00</w:t>
          </w:r>
        </w:p>
      </w:tc>
    </w:tr>
  </w:tbl>
  <w:p w14:paraId="0237C31C" w14:textId="2F9630B3" w:rsidR="009A3366" w:rsidRPr="00CB7AB6" w:rsidRDefault="009A3366" w:rsidP="00CB7A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05C6"/>
    <w:multiLevelType w:val="hybridMultilevel"/>
    <w:tmpl w:val="66A8C4AC"/>
    <w:lvl w:ilvl="0" w:tplc="DB68CEFE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2A1F13"/>
    <w:multiLevelType w:val="hybridMultilevel"/>
    <w:tmpl w:val="C8E6ACC4"/>
    <w:lvl w:ilvl="0" w:tplc="79B21E18">
      <w:numFmt w:val="bullet"/>
      <w:lvlText w:val=""/>
      <w:lvlJc w:val="left"/>
      <w:pPr>
        <w:ind w:left="404" w:hanging="285"/>
      </w:pPr>
      <w:rPr>
        <w:rFonts w:ascii="Symbol" w:eastAsia="Symbol" w:hAnsi="Symbol" w:cs="Symbol" w:hint="default"/>
        <w:color w:val="F6A800"/>
        <w:w w:val="99"/>
        <w:sz w:val="22"/>
        <w:szCs w:val="22"/>
        <w:lang w:val="it-IT" w:eastAsia="it-IT" w:bidi="it-IT"/>
      </w:rPr>
    </w:lvl>
    <w:lvl w:ilvl="1" w:tplc="D3FC270C">
      <w:numFmt w:val="bullet"/>
      <w:lvlText w:val="•"/>
      <w:lvlJc w:val="left"/>
      <w:pPr>
        <w:ind w:left="1380" w:hanging="285"/>
      </w:pPr>
      <w:rPr>
        <w:rFonts w:hint="default"/>
        <w:lang w:val="it-IT" w:eastAsia="it-IT" w:bidi="it-IT"/>
      </w:rPr>
    </w:lvl>
    <w:lvl w:ilvl="2" w:tplc="51742C0A">
      <w:numFmt w:val="bullet"/>
      <w:lvlText w:val="•"/>
      <w:lvlJc w:val="left"/>
      <w:pPr>
        <w:ind w:left="2360" w:hanging="285"/>
      </w:pPr>
      <w:rPr>
        <w:rFonts w:hint="default"/>
        <w:lang w:val="it-IT" w:eastAsia="it-IT" w:bidi="it-IT"/>
      </w:rPr>
    </w:lvl>
    <w:lvl w:ilvl="3" w:tplc="E7C8A800">
      <w:numFmt w:val="bullet"/>
      <w:lvlText w:val="•"/>
      <w:lvlJc w:val="left"/>
      <w:pPr>
        <w:ind w:left="3341" w:hanging="285"/>
      </w:pPr>
      <w:rPr>
        <w:rFonts w:hint="default"/>
        <w:lang w:val="it-IT" w:eastAsia="it-IT" w:bidi="it-IT"/>
      </w:rPr>
    </w:lvl>
    <w:lvl w:ilvl="4" w:tplc="A5D8FEFA">
      <w:numFmt w:val="bullet"/>
      <w:lvlText w:val="•"/>
      <w:lvlJc w:val="left"/>
      <w:pPr>
        <w:ind w:left="4321" w:hanging="285"/>
      </w:pPr>
      <w:rPr>
        <w:rFonts w:hint="default"/>
        <w:lang w:val="it-IT" w:eastAsia="it-IT" w:bidi="it-IT"/>
      </w:rPr>
    </w:lvl>
    <w:lvl w:ilvl="5" w:tplc="5D8C3CDC">
      <w:numFmt w:val="bullet"/>
      <w:lvlText w:val="•"/>
      <w:lvlJc w:val="left"/>
      <w:pPr>
        <w:ind w:left="5302" w:hanging="285"/>
      </w:pPr>
      <w:rPr>
        <w:rFonts w:hint="default"/>
        <w:lang w:val="it-IT" w:eastAsia="it-IT" w:bidi="it-IT"/>
      </w:rPr>
    </w:lvl>
    <w:lvl w:ilvl="6" w:tplc="1E667FC0">
      <w:numFmt w:val="bullet"/>
      <w:lvlText w:val="•"/>
      <w:lvlJc w:val="left"/>
      <w:pPr>
        <w:ind w:left="6282" w:hanging="285"/>
      </w:pPr>
      <w:rPr>
        <w:rFonts w:hint="default"/>
        <w:lang w:val="it-IT" w:eastAsia="it-IT" w:bidi="it-IT"/>
      </w:rPr>
    </w:lvl>
    <w:lvl w:ilvl="7" w:tplc="5120CA4E">
      <w:numFmt w:val="bullet"/>
      <w:lvlText w:val="•"/>
      <w:lvlJc w:val="left"/>
      <w:pPr>
        <w:ind w:left="7263" w:hanging="285"/>
      </w:pPr>
      <w:rPr>
        <w:rFonts w:hint="default"/>
        <w:lang w:val="it-IT" w:eastAsia="it-IT" w:bidi="it-IT"/>
      </w:rPr>
    </w:lvl>
    <w:lvl w:ilvl="8" w:tplc="B3AC4386">
      <w:numFmt w:val="bullet"/>
      <w:lvlText w:val="•"/>
      <w:lvlJc w:val="left"/>
      <w:pPr>
        <w:ind w:left="8243" w:hanging="285"/>
      </w:pPr>
      <w:rPr>
        <w:rFonts w:hint="default"/>
        <w:lang w:val="it-IT" w:eastAsia="it-IT" w:bidi="it-IT"/>
      </w:rPr>
    </w:lvl>
  </w:abstractNum>
  <w:abstractNum w:abstractNumId="2" w15:restartNumberingAfterBreak="0">
    <w:nsid w:val="658452E1"/>
    <w:multiLevelType w:val="hybridMultilevel"/>
    <w:tmpl w:val="6BBA4A24"/>
    <w:lvl w:ilvl="0" w:tplc="9BF48B40">
      <w:start w:val="1"/>
      <w:numFmt w:val="decimal"/>
      <w:lvlText w:val="%1."/>
      <w:lvlJc w:val="left"/>
      <w:pPr>
        <w:ind w:left="431" w:hanging="312"/>
        <w:jc w:val="left"/>
      </w:pPr>
      <w:rPr>
        <w:rFonts w:ascii="Arial" w:eastAsia="Arial" w:hAnsi="Arial" w:cs="Arial" w:hint="default"/>
        <w:color w:val="F6A800"/>
        <w:w w:val="99"/>
        <w:sz w:val="28"/>
        <w:szCs w:val="28"/>
        <w:lang w:val="it-IT" w:eastAsia="it-IT" w:bidi="it-IT"/>
      </w:rPr>
    </w:lvl>
    <w:lvl w:ilvl="1" w:tplc="914EE90E">
      <w:numFmt w:val="bullet"/>
      <w:lvlText w:val="•"/>
      <w:lvlJc w:val="left"/>
      <w:pPr>
        <w:ind w:left="1416" w:hanging="312"/>
      </w:pPr>
      <w:rPr>
        <w:rFonts w:hint="default"/>
        <w:lang w:val="it-IT" w:eastAsia="it-IT" w:bidi="it-IT"/>
      </w:rPr>
    </w:lvl>
    <w:lvl w:ilvl="2" w:tplc="61AC5D6E">
      <w:numFmt w:val="bullet"/>
      <w:lvlText w:val="•"/>
      <w:lvlJc w:val="left"/>
      <w:pPr>
        <w:ind w:left="2392" w:hanging="312"/>
      </w:pPr>
      <w:rPr>
        <w:rFonts w:hint="default"/>
        <w:lang w:val="it-IT" w:eastAsia="it-IT" w:bidi="it-IT"/>
      </w:rPr>
    </w:lvl>
    <w:lvl w:ilvl="3" w:tplc="BB0422DE">
      <w:numFmt w:val="bullet"/>
      <w:lvlText w:val="•"/>
      <w:lvlJc w:val="left"/>
      <w:pPr>
        <w:ind w:left="3369" w:hanging="312"/>
      </w:pPr>
      <w:rPr>
        <w:rFonts w:hint="default"/>
        <w:lang w:val="it-IT" w:eastAsia="it-IT" w:bidi="it-IT"/>
      </w:rPr>
    </w:lvl>
    <w:lvl w:ilvl="4" w:tplc="2034E4EC">
      <w:numFmt w:val="bullet"/>
      <w:lvlText w:val="•"/>
      <w:lvlJc w:val="left"/>
      <w:pPr>
        <w:ind w:left="4345" w:hanging="312"/>
      </w:pPr>
      <w:rPr>
        <w:rFonts w:hint="default"/>
        <w:lang w:val="it-IT" w:eastAsia="it-IT" w:bidi="it-IT"/>
      </w:rPr>
    </w:lvl>
    <w:lvl w:ilvl="5" w:tplc="F1AE480E">
      <w:numFmt w:val="bullet"/>
      <w:lvlText w:val="•"/>
      <w:lvlJc w:val="left"/>
      <w:pPr>
        <w:ind w:left="5322" w:hanging="312"/>
      </w:pPr>
      <w:rPr>
        <w:rFonts w:hint="default"/>
        <w:lang w:val="it-IT" w:eastAsia="it-IT" w:bidi="it-IT"/>
      </w:rPr>
    </w:lvl>
    <w:lvl w:ilvl="6" w:tplc="AE4AFE50">
      <w:numFmt w:val="bullet"/>
      <w:lvlText w:val="•"/>
      <w:lvlJc w:val="left"/>
      <w:pPr>
        <w:ind w:left="6298" w:hanging="312"/>
      </w:pPr>
      <w:rPr>
        <w:rFonts w:hint="default"/>
        <w:lang w:val="it-IT" w:eastAsia="it-IT" w:bidi="it-IT"/>
      </w:rPr>
    </w:lvl>
    <w:lvl w:ilvl="7" w:tplc="0A6C4D00">
      <w:numFmt w:val="bullet"/>
      <w:lvlText w:val="•"/>
      <w:lvlJc w:val="left"/>
      <w:pPr>
        <w:ind w:left="7275" w:hanging="312"/>
      </w:pPr>
      <w:rPr>
        <w:rFonts w:hint="default"/>
        <w:lang w:val="it-IT" w:eastAsia="it-IT" w:bidi="it-IT"/>
      </w:rPr>
    </w:lvl>
    <w:lvl w:ilvl="8" w:tplc="71764BB6">
      <w:numFmt w:val="bullet"/>
      <w:lvlText w:val="•"/>
      <w:lvlJc w:val="left"/>
      <w:pPr>
        <w:ind w:left="8251" w:hanging="312"/>
      </w:pPr>
      <w:rPr>
        <w:rFonts w:hint="default"/>
        <w:lang w:val="it-IT" w:eastAsia="it-IT" w:bidi="it-IT"/>
      </w:rPr>
    </w:lvl>
  </w:abstractNum>
  <w:abstractNum w:abstractNumId="3" w15:restartNumberingAfterBreak="0">
    <w:nsid w:val="724E78C3"/>
    <w:multiLevelType w:val="hybridMultilevel"/>
    <w:tmpl w:val="515A78DE"/>
    <w:lvl w:ilvl="0" w:tplc="6AB05654">
      <w:start w:val="1"/>
      <w:numFmt w:val="decimal"/>
      <w:lvlText w:val="%1."/>
      <w:lvlJc w:val="left"/>
      <w:pPr>
        <w:ind w:left="342" w:hanging="223"/>
        <w:jc w:val="left"/>
      </w:pPr>
      <w:rPr>
        <w:rFonts w:ascii="Arial" w:eastAsia="Arial" w:hAnsi="Arial" w:cs="Arial" w:hint="default"/>
        <w:b/>
        <w:bCs/>
        <w:color w:val="3B3D3A"/>
        <w:spacing w:val="-1"/>
        <w:w w:val="100"/>
        <w:sz w:val="20"/>
        <w:szCs w:val="20"/>
        <w:lang w:val="it-IT" w:eastAsia="it-IT" w:bidi="it-IT"/>
      </w:rPr>
    </w:lvl>
    <w:lvl w:ilvl="1" w:tplc="6D108482">
      <w:numFmt w:val="bullet"/>
      <w:lvlText w:val="•"/>
      <w:lvlJc w:val="left"/>
      <w:pPr>
        <w:ind w:left="1326" w:hanging="223"/>
      </w:pPr>
      <w:rPr>
        <w:rFonts w:hint="default"/>
        <w:lang w:val="it-IT" w:eastAsia="it-IT" w:bidi="it-IT"/>
      </w:rPr>
    </w:lvl>
    <w:lvl w:ilvl="2" w:tplc="FFDEAE6A">
      <w:numFmt w:val="bullet"/>
      <w:lvlText w:val="•"/>
      <w:lvlJc w:val="left"/>
      <w:pPr>
        <w:ind w:left="2312" w:hanging="223"/>
      </w:pPr>
      <w:rPr>
        <w:rFonts w:hint="default"/>
        <w:lang w:val="it-IT" w:eastAsia="it-IT" w:bidi="it-IT"/>
      </w:rPr>
    </w:lvl>
    <w:lvl w:ilvl="3" w:tplc="A8A8AAF8">
      <w:numFmt w:val="bullet"/>
      <w:lvlText w:val="•"/>
      <w:lvlJc w:val="left"/>
      <w:pPr>
        <w:ind w:left="3299" w:hanging="223"/>
      </w:pPr>
      <w:rPr>
        <w:rFonts w:hint="default"/>
        <w:lang w:val="it-IT" w:eastAsia="it-IT" w:bidi="it-IT"/>
      </w:rPr>
    </w:lvl>
    <w:lvl w:ilvl="4" w:tplc="8A20607E">
      <w:numFmt w:val="bullet"/>
      <w:lvlText w:val="•"/>
      <w:lvlJc w:val="left"/>
      <w:pPr>
        <w:ind w:left="4285" w:hanging="223"/>
      </w:pPr>
      <w:rPr>
        <w:rFonts w:hint="default"/>
        <w:lang w:val="it-IT" w:eastAsia="it-IT" w:bidi="it-IT"/>
      </w:rPr>
    </w:lvl>
    <w:lvl w:ilvl="5" w:tplc="4ABEAA9A">
      <w:numFmt w:val="bullet"/>
      <w:lvlText w:val="•"/>
      <w:lvlJc w:val="left"/>
      <w:pPr>
        <w:ind w:left="5272" w:hanging="223"/>
      </w:pPr>
      <w:rPr>
        <w:rFonts w:hint="default"/>
        <w:lang w:val="it-IT" w:eastAsia="it-IT" w:bidi="it-IT"/>
      </w:rPr>
    </w:lvl>
    <w:lvl w:ilvl="6" w:tplc="51A805EE">
      <w:numFmt w:val="bullet"/>
      <w:lvlText w:val="•"/>
      <w:lvlJc w:val="left"/>
      <w:pPr>
        <w:ind w:left="6258" w:hanging="223"/>
      </w:pPr>
      <w:rPr>
        <w:rFonts w:hint="default"/>
        <w:lang w:val="it-IT" w:eastAsia="it-IT" w:bidi="it-IT"/>
      </w:rPr>
    </w:lvl>
    <w:lvl w:ilvl="7" w:tplc="B432763A">
      <w:numFmt w:val="bullet"/>
      <w:lvlText w:val="•"/>
      <w:lvlJc w:val="left"/>
      <w:pPr>
        <w:ind w:left="7245" w:hanging="223"/>
      </w:pPr>
      <w:rPr>
        <w:rFonts w:hint="default"/>
        <w:lang w:val="it-IT" w:eastAsia="it-IT" w:bidi="it-IT"/>
      </w:rPr>
    </w:lvl>
    <w:lvl w:ilvl="8" w:tplc="0584E8B8">
      <w:numFmt w:val="bullet"/>
      <w:lvlText w:val="•"/>
      <w:lvlJc w:val="left"/>
      <w:pPr>
        <w:ind w:left="8231" w:hanging="223"/>
      </w:pPr>
      <w:rPr>
        <w:rFonts w:hint="default"/>
        <w:lang w:val="it-IT" w:eastAsia="it-IT" w:bidi="it-IT"/>
      </w:rPr>
    </w:lvl>
  </w:abstractNum>
  <w:num w:numId="1" w16cid:durableId="2437852">
    <w:abstractNumId w:val="3"/>
  </w:num>
  <w:num w:numId="2" w16cid:durableId="761878918">
    <w:abstractNumId w:val="1"/>
  </w:num>
  <w:num w:numId="3" w16cid:durableId="1524510904">
    <w:abstractNumId w:val="2"/>
  </w:num>
  <w:num w:numId="4" w16cid:durableId="202933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366"/>
    <w:rsid w:val="000926BE"/>
    <w:rsid w:val="0012025F"/>
    <w:rsid w:val="00160A0A"/>
    <w:rsid w:val="00184490"/>
    <w:rsid w:val="001870B1"/>
    <w:rsid w:val="00196DC8"/>
    <w:rsid w:val="001A003E"/>
    <w:rsid w:val="00214121"/>
    <w:rsid w:val="00350193"/>
    <w:rsid w:val="003C416D"/>
    <w:rsid w:val="003C619C"/>
    <w:rsid w:val="00466DAF"/>
    <w:rsid w:val="004B67E4"/>
    <w:rsid w:val="004F4EBE"/>
    <w:rsid w:val="005110E0"/>
    <w:rsid w:val="00533186"/>
    <w:rsid w:val="0054496D"/>
    <w:rsid w:val="005E38E6"/>
    <w:rsid w:val="00716AC9"/>
    <w:rsid w:val="007B7A02"/>
    <w:rsid w:val="00852FC0"/>
    <w:rsid w:val="00887D4F"/>
    <w:rsid w:val="00946473"/>
    <w:rsid w:val="00983B10"/>
    <w:rsid w:val="009A3366"/>
    <w:rsid w:val="009D516C"/>
    <w:rsid w:val="00A5589B"/>
    <w:rsid w:val="00B442F6"/>
    <w:rsid w:val="00B4784E"/>
    <w:rsid w:val="00BE6B69"/>
    <w:rsid w:val="00C742D4"/>
    <w:rsid w:val="00C96E45"/>
    <w:rsid w:val="00CB7AB6"/>
    <w:rsid w:val="00CE1166"/>
    <w:rsid w:val="00D367E2"/>
    <w:rsid w:val="00D722C7"/>
    <w:rsid w:val="00DA75AC"/>
    <w:rsid w:val="00DE0E49"/>
    <w:rsid w:val="00E0243E"/>
    <w:rsid w:val="00E70EF4"/>
    <w:rsid w:val="00ED34AA"/>
    <w:rsid w:val="00F07E3C"/>
    <w:rsid w:val="00F86648"/>
    <w:rsid w:val="00F915AB"/>
    <w:rsid w:val="00FA28DA"/>
    <w:rsid w:val="00FC63C6"/>
    <w:rsid w:val="50FA08BF"/>
    <w:rsid w:val="6787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C234A5C"/>
  <w15:docId w15:val="{19C80989-AF19-4488-8B49-8A1FBF08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07"/>
      <w:ind w:left="12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431" w:hanging="3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9"/>
    <w:unhideWhenUsed/>
    <w:qFormat/>
    <w:pPr>
      <w:ind w:left="227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404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C619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619C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C619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619C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39"/>
    <w:rsid w:val="009D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CO.DE S.r.l.</cp:lastModifiedBy>
  <cp:revision>45</cp:revision>
  <dcterms:created xsi:type="dcterms:W3CDTF">2020-12-11T15:36:00Z</dcterms:created>
  <dcterms:modified xsi:type="dcterms:W3CDTF">2023-03-14T14:31:00Z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2020-12-03T00:00:00Z</vt:filetime>
  </property>
  <property fmtid="{D5CDD505-2E9C-101B-9397-08002B2CF9AE}" pid="3" name="Creator">
    <vt:lpwstr>PDFium</vt:lpwstr>
  </property>
  <property fmtid="{D5CDD505-2E9C-101B-9397-08002B2CF9AE}" pid="4" name="LastSaved">
    <vt:filetime>2020-12-03T00:00:00Z</vt:filetime>
  </property>
</Properties>
</file>